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2018年浙江省健康促进学校(银牌)公示名单</w:t>
      </w:r>
    </w:p>
    <w:p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温州大学附属第一实验小学、温州市水心小学、温州市少年美术学校、温州市白鹿外国语学校、温州市马鞍池小学、温州市沁园小学、温州市双屿中学、温州市城南小学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温州市龙湾区永兴中学、温州市龙湾区永兴第二小学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瓯海区仙岩第一小学、瓯海区三</w:t>
      </w:r>
      <w:r>
        <w:rPr>
          <w:rFonts w:hint="eastAsia" w:ascii="宋体" w:hAnsi="宋体" w:cs="宋体"/>
          <w:sz w:val="32"/>
          <w:szCs w:val="32"/>
        </w:rPr>
        <w:t>垟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第三小学、瓯海区新桥小学教育集团新桥校区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洞头区实验小学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乐清市育英寄宿学校、乐清市城南第一小学、乐清市虹桥镇第二小学、乐清市柳市镇第一小学、乐清市柳市镇第七小学、乐清市</w:t>
      </w:r>
      <w:r>
        <w:rPr>
          <w:rFonts w:hint="eastAsia" w:ascii="宋体" w:hAnsi="宋体" w:cs="宋体"/>
          <w:sz w:val="32"/>
          <w:szCs w:val="32"/>
        </w:rPr>
        <w:t>璟</w:t>
      </w:r>
      <w:r>
        <w:rPr>
          <w:rFonts w:hint="eastAsia" w:ascii="仿宋_GB2312" w:hAnsi="仿宋_GB2312" w:eastAsia="仿宋_GB2312" w:cs="仿宋_GB2312"/>
          <w:sz w:val="32"/>
          <w:szCs w:val="32"/>
        </w:rPr>
        <w:t>阳小学、乐清市石帆第一中学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瑞安市玉海实验中学、瑞安市红旗实验小学、瑞安市阳光小学、瑞安市滨江小学、瑞安市莘塍中心小学（瑞安市聚星小学）、瑞安市莘塍第一中学、瑞安市虹桥路小学、瑞安市滨江中学、瑞安市外国语学校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永嘉县瓯北第一小学、永嘉县瓯北第二小学、永嘉县桥头镇第三小学、永嘉县桥下镇第一小学、永嘉县黄田中学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平阳县万全镇郑楼小学、平阳县昆阳镇第三小学、平阳县鳌江镇第一小学、平阳县鳌江镇第五中学、平阳县鳌江镇第四中学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文成县实验中学、文成县振中学校、文成县巨屿镇中心学校、文成县第二高级中学、文成县第二实验小学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泰顺县罗阳二中、泰顺县罗阳镇洲岭中心小学、泰顺县彭溪镇峰文中心小学、泰顺县三魁镇第二小学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苍南县霞关镇小学、苍南县灵溪镇灵江学校、苍南县金乡镇第二小学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温州市龙湾区海城第一小学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B5A8A"/>
    <w:rsid w:val="0BC25A8B"/>
    <w:rsid w:val="272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2018-11-12T09:03:00Z</dcterms:created>
  <dc:creator>z</dc:creator>
  <cp:lastModifiedBy>z</cp:lastModifiedBy>
  <dcterms:modified xsi:type="dcterms:W3CDTF">2018-11-12T09:05:08Z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