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E" w:rsidRDefault="00011B71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??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??" w:cs="仿宋_GB2312" w:hint="eastAsia"/>
          <w:color w:val="000000"/>
          <w:sz w:val="32"/>
          <w:szCs w:val="32"/>
          <w:shd w:val="clear" w:color="auto" w:fill="FFFFFF"/>
        </w:rPr>
        <w:t>附件</w:t>
      </w:r>
    </w:p>
    <w:p w:rsidR="0027203E" w:rsidRDefault="00011B71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卫生资格考试考生健康申报承诺书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295"/>
        <w:gridCol w:w="1422"/>
        <w:gridCol w:w="1274"/>
        <w:gridCol w:w="796"/>
        <w:gridCol w:w="1186"/>
      </w:tblGrid>
      <w:tr w:rsidR="0027203E">
        <w:trPr>
          <w:trHeight w:val="544"/>
          <w:jc w:val="center"/>
        </w:trPr>
        <w:tc>
          <w:tcPr>
            <w:tcW w:w="924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/>
                <w:sz w:val="24"/>
              </w:rPr>
              <w:t>姓名</w:t>
            </w:r>
          </w:p>
        </w:tc>
        <w:tc>
          <w:tcPr>
            <w:tcW w:w="3295" w:type="dxa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/>
                <w:sz w:val="24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27203E">
        <w:trPr>
          <w:trHeight w:val="694"/>
          <w:jc w:val="center"/>
        </w:trPr>
        <w:tc>
          <w:tcPr>
            <w:tcW w:w="924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295" w:type="dxa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联系</w:t>
            </w:r>
            <w:r>
              <w:rPr>
                <w:rFonts w:ascii="宋体" w:eastAsia="仿宋" w:hAnsi="宋体" w:hint="eastAsia"/>
                <w:sz w:val="24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27203E">
        <w:trPr>
          <w:trHeight w:val="694"/>
          <w:jc w:val="center"/>
        </w:trPr>
        <w:tc>
          <w:tcPr>
            <w:tcW w:w="924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考试类别</w:t>
            </w:r>
          </w:p>
        </w:tc>
        <w:tc>
          <w:tcPr>
            <w:tcW w:w="7973" w:type="dxa"/>
            <w:gridSpan w:val="5"/>
            <w:vAlign w:val="center"/>
          </w:tcPr>
          <w:p w:rsidR="0027203E" w:rsidRDefault="00011B7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卫生专业技术资格考试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lang w:val="zh-CN"/>
              </w:rPr>
              <w:t>□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；</w:t>
            </w:r>
            <w:r>
              <w:rPr>
                <w:rFonts w:ascii="宋体" w:eastAsia="仿宋" w:hAnsi="宋体" w:hint="eastAsia"/>
                <w:sz w:val="24"/>
              </w:rPr>
              <w:t>2.</w:t>
            </w:r>
            <w:r>
              <w:rPr>
                <w:rFonts w:ascii="宋体" w:eastAsia="仿宋" w:hAnsi="宋体" w:hint="eastAsia"/>
                <w:sz w:val="24"/>
              </w:rPr>
              <w:t>护士执业资格考试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lang w:val="zh-CN"/>
              </w:rPr>
              <w:t>□</w:t>
            </w:r>
          </w:p>
          <w:p w:rsidR="0027203E" w:rsidRDefault="00011B7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卫生专业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高级实践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能力考试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lang w:val="zh-CN"/>
              </w:rPr>
              <w:t>□</w:t>
            </w:r>
          </w:p>
        </w:tc>
      </w:tr>
      <w:tr w:rsidR="0027203E">
        <w:trPr>
          <w:trHeight w:val="548"/>
          <w:jc w:val="center"/>
        </w:trPr>
        <w:tc>
          <w:tcPr>
            <w:tcW w:w="924" w:type="dxa"/>
            <w:vMerge w:val="restart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流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行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病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学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史</w:t>
            </w:r>
          </w:p>
        </w:tc>
        <w:tc>
          <w:tcPr>
            <w:tcW w:w="7973" w:type="dxa"/>
            <w:gridSpan w:val="5"/>
            <w:vAlign w:val="center"/>
          </w:tcPr>
          <w:p w:rsidR="0027203E" w:rsidRDefault="00011B71">
            <w:pPr>
              <w:spacing w:line="360" w:lineRule="auto"/>
              <w:jc w:val="left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b/>
                <w:bCs/>
                <w:color w:val="000000"/>
                <w:kern w:val="0"/>
                <w:sz w:val="24"/>
              </w:rPr>
              <w:t>本人考前</w:t>
            </w:r>
            <w:r>
              <w:rPr>
                <w:rFonts w:ascii="宋体" w:eastAsia="仿宋" w:hAnsi="宋体" w:hint="eastAsia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宋体" w:eastAsia="仿宋" w:hAnsi="宋体" w:hint="eastAsia"/>
                <w:b/>
                <w:bCs/>
                <w:color w:val="000000"/>
                <w:kern w:val="0"/>
                <w:sz w:val="24"/>
              </w:rPr>
              <w:t>日内是否有以下情况：</w:t>
            </w:r>
          </w:p>
        </w:tc>
      </w:tr>
      <w:tr w:rsidR="0027203E">
        <w:trPr>
          <w:trHeight w:val="662"/>
          <w:jc w:val="center"/>
        </w:trPr>
        <w:tc>
          <w:tcPr>
            <w:tcW w:w="924" w:type="dxa"/>
            <w:vMerge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617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属于既往新冠肺炎确诊病例、无症状感染者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667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是否有确诊病例（</w:t>
            </w:r>
            <w:proofErr w:type="gramStart"/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含无症状</w:t>
            </w:r>
            <w:proofErr w:type="gramEnd"/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感染者）所在县市区旅居史。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656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从</w:t>
            </w: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市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外中高风险地区入温或返温。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631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5.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从境外（含港澳台）入温或返温。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740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6.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新冠肺炎确诊病例、疑似病例或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已发现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无症状感染者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有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接触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史。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740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7.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740"/>
          <w:jc w:val="center"/>
        </w:trPr>
        <w:tc>
          <w:tcPr>
            <w:tcW w:w="924" w:type="dxa"/>
            <w:vMerge/>
          </w:tcPr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8.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 w:rsidR="0027203E" w:rsidRDefault="00011B71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27203E">
        <w:trPr>
          <w:trHeight w:val="2951"/>
          <w:jc w:val="center"/>
        </w:trPr>
        <w:tc>
          <w:tcPr>
            <w:tcW w:w="924" w:type="dxa"/>
            <w:vAlign w:val="center"/>
          </w:tcPr>
          <w:p w:rsidR="0027203E" w:rsidRDefault="0027203E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考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生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承</w:t>
            </w:r>
          </w:p>
          <w:p w:rsidR="0027203E" w:rsidRDefault="00011B71">
            <w:pPr>
              <w:spacing w:line="360" w:lineRule="auto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</w:tcPr>
          <w:p w:rsidR="0027203E" w:rsidRDefault="00011B71">
            <w:pPr>
              <w:ind w:firstLineChars="200" w:firstLine="480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严格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遵守考试纪律，服从现场工作人员管理及疫情防控工作安排。</w:t>
            </w:r>
          </w:p>
          <w:p w:rsidR="0027203E" w:rsidRDefault="0027203E">
            <w:pPr>
              <w:ind w:firstLineChars="200" w:firstLine="480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</w:p>
          <w:p w:rsidR="0027203E" w:rsidRDefault="00011B71">
            <w:pP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27203E" w:rsidRDefault="0027203E">
            <w:pPr>
              <w:spacing w:line="360" w:lineRule="auto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</w:p>
          <w:p w:rsidR="0027203E" w:rsidRDefault="00011B71" w:rsidP="002E2746">
            <w:pPr>
              <w:wordWrap w:val="0"/>
              <w:spacing w:line="360" w:lineRule="auto"/>
              <w:jc w:val="righ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2022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="002E274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="002E274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</w:tbl>
    <w:p w:rsidR="0027203E" w:rsidRDefault="0027203E"/>
    <w:p w:rsidR="0027203E" w:rsidRDefault="0027203E"/>
    <w:sectPr w:rsidR="0027203E" w:rsidSect="00272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书宋二KW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964B"/>
    <w:multiLevelType w:val="singleLevel"/>
    <w:tmpl w:val="51C496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BFB98AF7"/>
    <w:rsid w:val="BFB98AF7"/>
    <w:rsid w:val="F3DF548F"/>
    <w:rsid w:val="FFFBA55C"/>
    <w:rsid w:val="00011B71"/>
    <w:rsid w:val="0027203E"/>
    <w:rsid w:val="002E2746"/>
    <w:rsid w:val="5F619051"/>
    <w:rsid w:val="7F9BF4D8"/>
    <w:rsid w:val="BFB98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27203E"/>
    <w:rPr>
      <w:rFonts w:eastAsia="方正小标宋简体"/>
      <w:sz w:val="32"/>
    </w:rPr>
  </w:style>
  <w:style w:type="paragraph" w:styleId="a4">
    <w:name w:val="Body Text First Indent"/>
    <w:basedOn w:val="a3"/>
    <w:uiPriority w:val="99"/>
    <w:qFormat/>
    <w:rsid w:val="0027203E"/>
    <w:pPr>
      <w:ind w:firstLineChars="100" w:firstLine="420"/>
    </w:pPr>
  </w:style>
  <w:style w:type="paragraph" w:styleId="a5">
    <w:name w:val="Normal (Web)"/>
    <w:basedOn w:val="a"/>
    <w:unhideWhenUsed/>
    <w:qFormat/>
    <w:rsid w:val="00272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7203E"/>
    <w:rPr>
      <w:b/>
    </w:rPr>
  </w:style>
  <w:style w:type="paragraph" w:styleId="a7">
    <w:name w:val="Balloon Text"/>
    <w:basedOn w:val="a"/>
    <w:link w:val="Char"/>
    <w:rsid w:val="002E2746"/>
    <w:rPr>
      <w:sz w:val="18"/>
      <w:szCs w:val="18"/>
    </w:rPr>
  </w:style>
  <w:style w:type="character" w:customStyle="1" w:styleId="Char">
    <w:name w:val="批注框文本 Char"/>
    <w:basedOn w:val="a0"/>
    <w:link w:val="a7"/>
    <w:rsid w:val="002E2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医管中心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乐天</cp:lastModifiedBy>
  <cp:revision>2</cp:revision>
  <dcterms:created xsi:type="dcterms:W3CDTF">2022-06-22T00:10:00Z</dcterms:created>
  <dcterms:modified xsi:type="dcterms:W3CDTF">2022-06-22T00:10:00Z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